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33A0C6" w14:textId="24B11506" w:rsidR="0089278D" w:rsidRDefault="0089278D" w:rsidP="0089278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1523D6" w:rsidRPr="001523D6">
        <w:rPr>
          <w:b/>
          <w:i/>
          <w:noProof/>
          <w:sz w:val="28"/>
        </w:rPr>
        <w:t>S3-233975</w:t>
      </w:r>
    </w:p>
    <w:p w14:paraId="40ABC8E9" w14:textId="77777777" w:rsidR="0089278D" w:rsidRPr="00DA53A0" w:rsidRDefault="0089278D" w:rsidP="0089278D">
      <w:pPr>
        <w:pStyle w:val="Header"/>
        <w:rPr>
          <w:sz w:val="22"/>
          <w:szCs w:val="22"/>
        </w:rPr>
      </w:pPr>
      <w:r>
        <w:rPr>
          <w:sz w:val="24"/>
        </w:rPr>
        <w:t>Goteborg, Sweden, 14 - 18 August 2023</w:t>
      </w:r>
    </w:p>
    <w:p w14:paraId="35F0D332" w14:textId="049E0E7A" w:rsidR="00B97703" w:rsidRPr="0089278D" w:rsidRDefault="00EF42A2" w:rsidP="0089278D">
      <w:pPr>
        <w:pStyle w:val="Header"/>
        <w:rPr>
          <w:sz w:val="24"/>
        </w:rPr>
      </w:pPr>
      <w:r>
        <w:rPr>
          <w:sz w:val="24"/>
        </w:rPr>
        <w:tab/>
      </w:r>
      <w:r w:rsidR="00F76880">
        <w:rPr>
          <w:sz w:val="24"/>
        </w:rPr>
        <w:tab/>
      </w:r>
      <w:r w:rsidR="00F76880">
        <w:rPr>
          <w:sz w:val="24"/>
        </w:rPr>
        <w:tab/>
      </w:r>
      <w:r w:rsidR="00F76880">
        <w:rPr>
          <w:sz w:val="24"/>
        </w:rPr>
        <w:tab/>
      </w:r>
      <w:r w:rsidRPr="00F76880">
        <w:rPr>
          <w:color w:val="FF0000"/>
          <w:sz w:val="24"/>
        </w:rPr>
        <w:tab/>
      </w:r>
    </w:p>
    <w:p w14:paraId="72E2ED64" w14:textId="507348D0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F76880" w:rsidRPr="00AF7F35">
        <w:rPr>
          <w:rFonts w:ascii="Arial" w:hAnsi="Arial" w:cs="Arial"/>
          <w:b/>
          <w:sz w:val="22"/>
          <w:szCs w:val="22"/>
          <w:highlight w:val="yellow"/>
        </w:rPr>
        <w:t>[Draft]</w:t>
      </w:r>
      <w:r w:rsidR="00F76880" w:rsidRPr="00AF7F35">
        <w:rPr>
          <w:rFonts w:ascii="Arial" w:hAnsi="Arial" w:cs="Arial"/>
          <w:b/>
          <w:sz w:val="22"/>
          <w:szCs w:val="22"/>
        </w:rPr>
        <w:t xml:space="preserve"> </w:t>
      </w:r>
      <w:r w:rsidR="0093202E" w:rsidRPr="00AF7F35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89278D" w:rsidRPr="00C00556">
        <w:rPr>
          <w:rFonts w:ascii="Arial" w:hAnsi="Arial" w:cs="Arial"/>
          <w:b/>
          <w:bCs/>
          <w:sz w:val="22"/>
          <w:szCs w:val="22"/>
        </w:rPr>
        <w:t>DNS</w:t>
      </w:r>
      <w:r w:rsidR="0089278D" w:rsidRPr="00F8755D">
        <w:rPr>
          <w:rFonts w:ascii="Arial" w:hAnsi="Arial" w:cs="Arial"/>
          <w:b/>
          <w:bCs/>
          <w:sz w:val="22"/>
          <w:szCs w:val="22"/>
        </w:rPr>
        <w:t xml:space="preserve"> over TLS (DoT) and DNS over HTTPS (</w:t>
      </w:r>
      <w:proofErr w:type="spellStart"/>
      <w:r w:rsidR="0089278D" w:rsidRPr="00F8755D">
        <w:rPr>
          <w:rFonts w:ascii="Arial" w:hAnsi="Arial" w:cs="Arial"/>
          <w:b/>
          <w:bCs/>
          <w:sz w:val="22"/>
          <w:szCs w:val="22"/>
        </w:rPr>
        <w:t>DoH</w:t>
      </w:r>
      <w:proofErr w:type="spellEnd"/>
      <w:r w:rsidR="0089278D" w:rsidRPr="00F8755D">
        <w:rPr>
          <w:rFonts w:ascii="Arial" w:hAnsi="Arial" w:cs="Arial"/>
          <w:b/>
          <w:bCs/>
          <w:sz w:val="22"/>
          <w:szCs w:val="22"/>
        </w:rPr>
        <w:t>)</w:t>
      </w:r>
    </w:p>
    <w:p w14:paraId="0947F3C8" w14:textId="28D025F7" w:rsidR="00D34873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2" w:name="OLE_LINK59"/>
      <w:bookmarkStart w:id="3" w:name="OLE_LINK60"/>
      <w:bookmarkStart w:id="4" w:name="OLE_LINK61"/>
      <w:bookmarkEnd w:id="0"/>
      <w:bookmarkEnd w:id="1"/>
      <w:r w:rsidR="00C00556" w:rsidRPr="00C00556">
        <w:rPr>
          <w:rFonts w:ascii="Arial" w:hAnsi="Arial" w:cs="Arial"/>
          <w:b/>
          <w:bCs/>
          <w:sz w:val="22"/>
          <w:szCs w:val="22"/>
        </w:rPr>
        <w:t>(</w:t>
      </w:r>
      <w:r w:rsidR="001B3444" w:rsidRPr="001B3444">
        <w:rPr>
          <w:rFonts w:ascii="Arial" w:hAnsi="Arial" w:cs="Arial"/>
          <w:b/>
          <w:bCs/>
          <w:sz w:val="22"/>
          <w:szCs w:val="22"/>
        </w:rPr>
        <w:t>S3-233518</w:t>
      </w:r>
      <w:r w:rsidR="00C00556" w:rsidRPr="00C00556">
        <w:rPr>
          <w:rFonts w:ascii="Arial" w:hAnsi="Arial" w:cs="Arial"/>
          <w:b/>
          <w:bCs/>
          <w:sz w:val="22"/>
          <w:szCs w:val="22"/>
        </w:rPr>
        <w:t xml:space="preserve">/ </w:t>
      </w:r>
      <w:r w:rsidR="00AF4D39" w:rsidRPr="00AF4D39">
        <w:rPr>
          <w:rFonts w:ascii="Arial" w:hAnsi="Arial" w:cs="Arial"/>
          <w:b/>
          <w:bCs/>
          <w:sz w:val="22"/>
          <w:szCs w:val="22"/>
        </w:rPr>
        <w:t>S2-2306210</w:t>
      </w:r>
      <w:r w:rsidR="00C00556" w:rsidRPr="00C00556">
        <w:rPr>
          <w:rFonts w:ascii="Arial" w:hAnsi="Arial" w:cs="Arial"/>
          <w:b/>
          <w:bCs/>
          <w:sz w:val="22"/>
          <w:szCs w:val="22"/>
        </w:rPr>
        <w:t xml:space="preserve">) </w:t>
      </w:r>
      <w:r w:rsidR="00F8755D" w:rsidRPr="00C00556">
        <w:rPr>
          <w:rFonts w:ascii="Arial" w:hAnsi="Arial" w:cs="Arial"/>
          <w:b/>
          <w:bCs/>
          <w:sz w:val="22"/>
          <w:szCs w:val="22"/>
        </w:rPr>
        <w:t>DNS</w:t>
      </w:r>
      <w:r w:rsidR="00F8755D" w:rsidRPr="00F8755D">
        <w:rPr>
          <w:rFonts w:ascii="Arial" w:hAnsi="Arial" w:cs="Arial"/>
          <w:b/>
          <w:bCs/>
          <w:sz w:val="22"/>
          <w:szCs w:val="22"/>
        </w:rPr>
        <w:t xml:space="preserve"> over TLS (DoT) and DNS over HTTPS (</w:t>
      </w:r>
      <w:proofErr w:type="spellStart"/>
      <w:r w:rsidR="00F8755D" w:rsidRPr="00F8755D">
        <w:rPr>
          <w:rFonts w:ascii="Arial" w:hAnsi="Arial" w:cs="Arial"/>
          <w:b/>
          <w:bCs/>
          <w:sz w:val="22"/>
          <w:szCs w:val="22"/>
        </w:rPr>
        <w:t>DoH</w:t>
      </w:r>
      <w:proofErr w:type="spellEnd"/>
      <w:r w:rsidR="00F8755D" w:rsidRPr="00F8755D">
        <w:rPr>
          <w:rFonts w:ascii="Arial" w:hAnsi="Arial" w:cs="Arial"/>
          <w:b/>
          <w:bCs/>
          <w:sz w:val="22"/>
          <w:szCs w:val="22"/>
        </w:rPr>
        <w:t>)</w:t>
      </w:r>
      <w:r w:rsidR="00D34873" w:rsidRPr="004E3939">
        <w:rPr>
          <w:rFonts w:ascii="Arial" w:hAnsi="Arial" w:cs="Arial"/>
          <w:b/>
          <w:sz w:val="22"/>
          <w:szCs w:val="22"/>
        </w:rPr>
        <w:t xml:space="preserve"> </w:t>
      </w:r>
    </w:p>
    <w:p w14:paraId="2C6E4D6E" w14:textId="0901298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37E58" w:rsidRPr="00B37E58">
        <w:rPr>
          <w:rFonts w:ascii="Arial" w:hAnsi="Arial" w:cs="Arial"/>
          <w:b/>
          <w:bCs/>
          <w:sz w:val="22"/>
          <w:szCs w:val="22"/>
        </w:rPr>
        <w:t>Release-18</w:t>
      </w:r>
    </w:p>
    <w:bookmarkEnd w:id="2"/>
    <w:bookmarkEnd w:id="3"/>
    <w:bookmarkEnd w:id="4"/>
    <w:p w14:paraId="1E9D3ED8" w14:textId="5CDACFB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3202E">
        <w:rPr>
          <w:rFonts w:ascii="Arial" w:hAnsi="Arial" w:cs="Arial"/>
          <w:b/>
          <w:bCs/>
          <w:sz w:val="22"/>
          <w:szCs w:val="22"/>
        </w:rPr>
        <w:t>-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51786515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="00A64D9F">
        <w:rPr>
          <w:rFonts w:ascii="Arial" w:hAnsi="Arial" w:cs="Arial"/>
          <w:b/>
          <w:sz w:val="22"/>
          <w:szCs w:val="22"/>
        </w:rPr>
        <w:tab/>
      </w:r>
      <w:r w:rsidR="003D1E37" w:rsidRPr="00BF255B">
        <w:rPr>
          <w:rFonts w:ascii="Arial" w:hAnsi="Arial" w:cs="Arial"/>
          <w:b/>
          <w:sz w:val="22"/>
          <w:szCs w:val="22"/>
          <w:highlight w:val="yellow"/>
        </w:rPr>
        <w:t xml:space="preserve">Ericsson, to be </w:t>
      </w:r>
      <w:r w:rsidR="00F8755D" w:rsidRPr="00BF255B">
        <w:rPr>
          <w:rFonts w:ascii="Arial" w:hAnsi="Arial" w:cs="Arial"/>
          <w:b/>
          <w:sz w:val="22"/>
          <w:szCs w:val="22"/>
          <w:highlight w:val="yellow"/>
        </w:rPr>
        <w:t>SA</w:t>
      </w:r>
      <w:r w:rsidR="00A64D9F" w:rsidRPr="00BF255B">
        <w:rPr>
          <w:rFonts w:ascii="Arial" w:hAnsi="Arial" w:cs="Arial"/>
          <w:b/>
          <w:sz w:val="22"/>
          <w:szCs w:val="22"/>
          <w:highlight w:val="yellow"/>
        </w:rPr>
        <w:t>3</w:t>
      </w:r>
    </w:p>
    <w:p w14:paraId="2548326B" w14:textId="05BC50D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8755D">
        <w:rPr>
          <w:rFonts w:ascii="Arial" w:hAnsi="Arial" w:cs="Arial"/>
          <w:b/>
          <w:bCs/>
          <w:sz w:val="22"/>
          <w:szCs w:val="22"/>
        </w:rPr>
        <w:t>SA2</w:t>
      </w:r>
    </w:p>
    <w:p w14:paraId="5DC2ED77" w14:textId="2475E3F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1A1CC9B8" w14:textId="2FB6CB3A" w:rsidR="00B97703" w:rsidRDefault="005004F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</w:t>
      </w:r>
    </w:p>
    <w:p w14:paraId="5D73695D" w14:textId="3042B482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83C73">
        <w:rPr>
          <w:rFonts w:ascii="Arial" w:hAnsi="Arial" w:cs="Arial"/>
          <w:b/>
          <w:bCs/>
          <w:sz w:val="22"/>
          <w:szCs w:val="22"/>
        </w:rPr>
        <w:t>Ferhat Karakoc</w:t>
      </w:r>
    </w:p>
    <w:p w14:paraId="2F9E069A" w14:textId="64D87D4D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A21FEF">
        <w:rPr>
          <w:rFonts w:ascii="Arial" w:hAnsi="Arial" w:cs="Arial"/>
          <w:b/>
          <w:bCs/>
          <w:sz w:val="22"/>
          <w:szCs w:val="22"/>
        </w:rPr>
        <w:t>ferhat</w:t>
      </w:r>
      <w:r w:rsidR="00A64D9F">
        <w:rPr>
          <w:rFonts w:ascii="Arial" w:hAnsi="Arial" w:cs="Arial"/>
          <w:b/>
          <w:bCs/>
          <w:sz w:val="22"/>
          <w:szCs w:val="22"/>
        </w:rPr>
        <w:t xml:space="preserve"> dot </w:t>
      </w:r>
      <w:r w:rsidR="00A21FEF">
        <w:rPr>
          <w:rFonts w:ascii="Arial" w:hAnsi="Arial" w:cs="Arial"/>
          <w:b/>
          <w:bCs/>
          <w:sz w:val="22"/>
          <w:szCs w:val="22"/>
        </w:rPr>
        <w:t>karakoc</w:t>
      </w:r>
      <w:r w:rsidR="00A64D9F">
        <w:rPr>
          <w:rFonts w:ascii="Arial" w:hAnsi="Arial" w:cs="Arial"/>
          <w:b/>
          <w:bCs/>
          <w:sz w:val="22"/>
          <w:szCs w:val="22"/>
        </w:rPr>
        <w:t xml:space="preserve"> at </w:t>
      </w:r>
      <w:proofErr w:type="spellStart"/>
      <w:r w:rsidR="00D34873">
        <w:rPr>
          <w:rFonts w:ascii="Arial" w:hAnsi="Arial" w:cs="Arial"/>
          <w:b/>
          <w:bCs/>
          <w:sz w:val="22"/>
          <w:szCs w:val="22"/>
        </w:rPr>
        <w:t>ericsson</w:t>
      </w:r>
      <w:proofErr w:type="spellEnd"/>
      <w:r w:rsidR="00A64D9F">
        <w:rPr>
          <w:rFonts w:ascii="Arial" w:hAnsi="Arial" w:cs="Arial"/>
          <w:b/>
          <w:bCs/>
          <w:sz w:val="22"/>
          <w:szCs w:val="22"/>
        </w:rPr>
        <w:t xml:space="preserve"> dot com</w:t>
      </w:r>
    </w:p>
    <w:p w14:paraId="5C701869" w14:textId="29C01D0B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75F550EE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EF3ACA" w:rsidRPr="00CA1C94">
        <w:rPr>
          <w:rFonts w:ascii="Arial" w:hAnsi="Arial" w:cs="Arial"/>
          <w:bCs/>
        </w:rPr>
        <w:t>Agreed CR</w:t>
      </w:r>
      <w:r w:rsidR="00651D9E" w:rsidRPr="00CA1C94">
        <w:rPr>
          <w:rFonts w:ascii="Arial" w:hAnsi="Arial" w:cs="Arial"/>
          <w:bCs/>
        </w:rPr>
        <w:t xml:space="preserve"> (</w:t>
      </w:r>
      <w:r w:rsidR="001523D6" w:rsidRPr="001523D6">
        <w:rPr>
          <w:rFonts w:ascii="Arial" w:hAnsi="Arial" w:cs="Arial"/>
          <w:bCs/>
          <w:highlight w:val="yellow"/>
        </w:rPr>
        <w:t>S3-233974</w:t>
      </w:r>
      <w:r w:rsidR="00651D9E" w:rsidRPr="00CA1C94">
        <w:rPr>
          <w:rFonts w:ascii="Arial" w:hAnsi="Arial" w:cs="Arial"/>
          <w:bCs/>
        </w:rPr>
        <w:t>)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480D0749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B7749BB" w14:textId="38804333" w:rsidR="000C53A2" w:rsidRDefault="00250B1B" w:rsidP="000C53A2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SA3 would like to thank </w:t>
      </w:r>
      <w:r w:rsidR="000C53A2">
        <w:rPr>
          <w:rFonts w:ascii="Arial" w:hAnsi="Arial" w:cs="Arial"/>
        </w:rPr>
        <w:t>SA2 for pointing out the gap of how to use DNS over HTTP</w:t>
      </w:r>
      <w:r w:rsidR="00AB7654">
        <w:rPr>
          <w:rFonts w:ascii="Arial" w:hAnsi="Arial" w:cs="Arial"/>
        </w:rPr>
        <w:t>S</w:t>
      </w:r>
      <w:r w:rsidR="000C53A2">
        <w:rPr>
          <w:rFonts w:ascii="Arial" w:hAnsi="Arial" w:cs="Arial"/>
        </w:rPr>
        <w:t xml:space="preserve"> (</w:t>
      </w:r>
      <w:proofErr w:type="spellStart"/>
      <w:r w:rsidR="000C53A2">
        <w:rPr>
          <w:rFonts w:ascii="Arial" w:hAnsi="Arial" w:cs="Arial"/>
        </w:rPr>
        <w:t>DoH</w:t>
      </w:r>
      <w:proofErr w:type="spellEnd"/>
      <w:proofErr w:type="gramStart"/>
      <w:r w:rsidR="000C53A2">
        <w:rPr>
          <w:rFonts w:ascii="Arial" w:hAnsi="Arial" w:cs="Arial"/>
        </w:rPr>
        <w:t>)</w:t>
      </w:r>
      <w:r w:rsidR="00C65B86">
        <w:rPr>
          <w:rFonts w:ascii="Arial" w:hAnsi="Arial" w:cs="Arial"/>
        </w:rPr>
        <w:t>.</w:t>
      </w:r>
      <w:r w:rsidR="000C53A2">
        <w:rPr>
          <w:rFonts w:ascii="Arial" w:hAnsi="Arial" w:cs="Arial"/>
        </w:rPr>
        <w:t>.</w:t>
      </w:r>
      <w:proofErr w:type="gramEnd"/>
    </w:p>
    <w:p w14:paraId="5C7A4683" w14:textId="287B5332" w:rsidR="000C6B70" w:rsidRDefault="000C6B70" w:rsidP="004B6534">
      <w:pPr>
        <w:rPr>
          <w:rFonts w:ascii="Arial" w:hAnsi="Arial" w:cs="Arial"/>
        </w:rPr>
      </w:pPr>
      <w:r>
        <w:rPr>
          <w:rFonts w:ascii="Arial" w:hAnsi="Arial" w:cs="Arial"/>
          <w:lang w:val="en-US"/>
        </w:rPr>
        <w:t>As a response to</w:t>
      </w:r>
      <w:r w:rsidR="0096699F">
        <w:rPr>
          <w:rFonts w:ascii="Arial" w:hAnsi="Arial" w:cs="Arial"/>
          <w:lang w:val="en-US"/>
        </w:rPr>
        <w:t xml:space="preserve"> the</w:t>
      </w:r>
      <w:r>
        <w:rPr>
          <w:rFonts w:ascii="Arial" w:hAnsi="Arial" w:cs="Arial"/>
          <w:lang w:val="en-US"/>
        </w:rPr>
        <w:t xml:space="preserve"> LS from SA2, SA3 have made updates</w:t>
      </w:r>
      <w:r w:rsidR="00A34A12">
        <w:rPr>
          <w:rFonts w:ascii="Arial" w:hAnsi="Arial" w:cs="Arial"/>
          <w:lang w:val="en-US"/>
        </w:rPr>
        <w:t xml:space="preserve">, with the attached </w:t>
      </w:r>
      <w:r w:rsidR="00B271E7">
        <w:rPr>
          <w:rFonts w:ascii="Arial" w:hAnsi="Arial" w:cs="Arial"/>
          <w:lang w:val="en-US"/>
        </w:rPr>
        <w:t xml:space="preserve">agreed </w:t>
      </w:r>
      <w:r w:rsidR="00A34A12">
        <w:rPr>
          <w:rFonts w:ascii="Arial" w:hAnsi="Arial" w:cs="Arial"/>
          <w:lang w:val="en-US"/>
        </w:rPr>
        <w:t>CR,</w:t>
      </w:r>
      <w:r>
        <w:rPr>
          <w:rFonts w:ascii="Arial" w:hAnsi="Arial" w:cs="Arial"/>
          <w:lang w:val="en-US"/>
        </w:rPr>
        <w:t xml:space="preserve"> to </w:t>
      </w:r>
      <w:r>
        <w:rPr>
          <w:rFonts w:ascii="Arial" w:hAnsi="Arial" w:cs="Arial"/>
        </w:rPr>
        <w:t xml:space="preserve">Annex P of TS 33.501. </w:t>
      </w:r>
    </w:p>
    <w:p w14:paraId="72A72AAD" w14:textId="77777777" w:rsidR="000C6B70" w:rsidRDefault="000C6B70" w:rsidP="000C6B70">
      <w:pPr>
        <w:spacing w:after="120"/>
        <w:rPr>
          <w:rFonts w:ascii="Arial" w:hAnsi="Arial" w:cs="Arial"/>
        </w:rPr>
      </w:pPr>
      <w:r w:rsidRPr="00CE0BD2">
        <w:rPr>
          <w:rFonts w:ascii="Arial" w:hAnsi="Arial" w:cs="Arial"/>
          <w:lang w:val="en-US"/>
        </w:rPr>
        <w:t xml:space="preserve">SA3 kindly asks </w:t>
      </w:r>
      <w:r>
        <w:rPr>
          <w:rFonts w:ascii="Arial" w:hAnsi="Arial" w:cs="Arial"/>
          <w:lang w:val="en-US"/>
        </w:rPr>
        <w:t xml:space="preserve">SA2 </w:t>
      </w:r>
      <w:r w:rsidRPr="00CE0BD2">
        <w:rPr>
          <w:rFonts w:ascii="Arial" w:hAnsi="Arial" w:cs="Arial"/>
          <w:lang w:val="en-US"/>
        </w:rPr>
        <w:t xml:space="preserve">TSVWG </w:t>
      </w:r>
      <w:r w:rsidRPr="00250B1B">
        <w:rPr>
          <w:rFonts w:ascii="Arial" w:hAnsi="Arial" w:cs="Arial"/>
        </w:rPr>
        <w:t xml:space="preserve">to take the above information into account and </w:t>
      </w:r>
      <w:r>
        <w:rPr>
          <w:rFonts w:ascii="Arial" w:hAnsi="Arial" w:cs="Arial"/>
        </w:rPr>
        <w:t xml:space="preserve">inform </w:t>
      </w:r>
      <w:r w:rsidRPr="00250B1B">
        <w:rPr>
          <w:rFonts w:ascii="Arial" w:hAnsi="Arial" w:cs="Arial"/>
        </w:rPr>
        <w:t xml:space="preserve">SA3 </w:t>
      </w:r>
      <w:r>
        <w:rPr>
          <w:rFonts w:ascii="Arial" w:hAnsi="Arial" w:cs="Arial"/>
        </w:rPr>
        <w:t>if anything more is needed.</w:t>
      </w:r>
    </w:p>
    <w:p w14:paraId="39793961" w14:textId="77777777" w:rsidR="00250B1B" w:rsidRDefault="00250B1B" w:rsidP="00250B1B">
      <w:pPr>
        <w:pStyle w:val="Heading1"/>
      </w:pPr>
      <w:r>
        <w:t>2</w:t>
      </w:r>
      <w:r>
        <w:tab/>
        <w:t>Actions</w:t>
      </w:r>
    </w:p>
    <w:p w14:paraId="7A9B0903" w14:textId="3285E192" w:rsidR="00250B1B" w:rsidRDefault="00250B1B" w:rsidP="00250B1B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To: </w:t>
      </w:r>
      <w:r w:rsidR="000C6B70">
        <w:rPr>
          <w:rFonts w:ascii="Arial" w:hAnsi="Arial" w:cs="Arial"/>
        </w:rPr>
        <w:t>SA2</w:t>
      </w:r>
    </w:p>
    <w:p w14:paraId="066613F7" w14:textId="0226532F" w:rsidR="00B97703" w:rsidRPr="00CA1C94" w:rsidRDefault="00250B1B" w:rsidP="00CA1C94">
      <w:pPr>
        <w:spacing w:after="120"/>
        <w:ind w:left="993" w:hanging="993"/>
        <w:rPr>
          <w:rFonts w:ascii="Arial" w:hAnsi="Arial" w:cs="Arial"/>
          <w:bCs/>
          <w:color w:val="000000" w:themeColor="text1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0C6B70" w:rsidRPr="000C6B70">
        <w:rPr>
          <w:rFonts w:ascii="Arial" w:hAnsi="Arial" w:cs="Arial"/>
          <w:bCs/>
          <w:color w:val="000000" w:themeColor="text1"/>
        </w:rPr>
        <w:t>SA3 kindly asks SA2 to take the above information into account and inform SA3 if anything more is needed.</w:t>
      </w:r>
      <w:r w:rsidRPr="000C6B70">
        <w:rPr>
          <w:rFonts w:ascii="Arial" w:hAnsi="Arial" w:cs="Arial"/>
          <w:bCs/>
          <w:color w:val="000000" w:themeColor="text1"/>
        </w:rPr>
        <w:t xml:space="preserve"> 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CE4AC86" w14:textId="77777777" w:rsidR="00E55F6F" w:rsidRDefault="00E55F6F" w:rsidP="00E55F6F">
      <w:r>
        <w:t>SA3#113</w:t>
      </w:r>
      <w:r>
        <w:tab/>
        <w:t>6 -10 November 2023</w:t>
      </w:r>
      <w:r>
        <w:tab/>
        <w:t>Chicago, US</w:t>
      </w:r>
    </w:p>
    <w:p w14:paraId="7BBB7FA5" w14:textId="1E337CD5" w:rsidR="00E55F6F" w:rsidRPr="00074D3C" w:rsidRDefault="00E55F6F" w:rsidP="00E55F6F">
      <w:r>
        <w:t>SA3#114</w:t>
      </w:r>
      <w:r>
        <w:tab/>
        <w:t>22 -26 January 2024</w:t>
      </w:r>
      <w:r>
        <w:tab/>
      </w:r>
      <w:r w:rsidR="00E41A15">
        <w:t xml:space="preserve">EU </w:t>
      </w:r>
      <w:r>
        <w:t>(TBD)</w:t>
      </w:r>
    </w:p>
    <w:p w14:paraId="2613E38A" w14:textId="224BB17C" w:rsidR="00280F8E" w:rsidRPr="00280F8E" w:rsidRDefault="00280F8E" w:rsidP="00E55F6F">
      <w:pPr>
        <w:rPr>
          <w:lang w:val="en-US"/>
        </w:rPr>
      </w:pPr>
    </w:p>
    <w:sectPr w:rsidR="00280F8E" w:rsidRPr="00280F8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B21385" w14:textId="77777777" w:rsidR="00091CF4" w:rsidRDefault="00091CF4">
      <w:pPr>
        <w:spacing w:after="0"/>
      </w:pPr>
      <w:r>
        <w:separator/>
      </w:r>
    </w:p>
  </w:endnote>
  <w:endnote w:type="continuationSeparator" w:id="0">
    <w:p w14:paraId="46611044" w14:textId="77777777" w:rsidR="00091CF4" w:rsidRDefault="00091CF4">
      <w:pPr>
        <w:spacing w:after="0"/>
      </w:pPr>
      <w:r>
        <w:continuationSeparator/>
      </w:r>
    </w:p>
  </w:endnote>
  <w:endnote w:type="continuationNotice" w:id="1">
    <w:p w14:paraId="381342E7" w14:textId="77777777" w:rsidR="00091CF4" w:rsidRDefault="00091CF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D05021" w14:textId="77777777" w:rsidR="00091CF4" w:rsidRDefault="00091CF4">
      <w:pPr>
        <w:spacing w:after="0"/>
      </w:pPr>
      <w:r>
        <w:separator/>
      </w:r>
    </w:p>
  </w:footnote>
  <w:footnote w:type="continuationSeparator" w:id="0">
    <w:p w14:paraId="12D9A985" w14:textId="77777777" w:rsidR="00091CF4" w:rsidRDefault="00091CF4">
      <w:pPr>
        <w:spacing w:after="0"/>
      </w:pPr>
      <w:r>
        <w:continuationSeparator/>
      </w:r>
    </w:p>
  </w:footnote>
  <w:footnote w:type="continuationNotice" w:id="1">
    <w:p w14:paraId="629696ED" w14:textId="77777777" w:rsidR="00091CF4" w:rsidRDefault="00091CF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912280126">
    <w:abstractNumId w:val="6"/>
  </w:num>
  <w:num w:numId="2" w16cid:durableId="838542077">
    <w:abstractNumId w:val="5"/>
  </w:num>
  <w:num w:numId="3" w16cid:durableId="1758750854">
    <w:abstractNumId w:val="4"/>
  </w:num>
  <w:num w:numId="4" w16cid:durableId="208034830">
    <w:abstractNumId w:val="3"/>
  </w:num>
  <w:num w:numId="5" w16cid:durableId="59057751">
    <w:abstractNumId w:val="2"/>
  </w:num>
  <w:num w:numId="6" w16cid:durableId="1311710283">
    <w:abstractNumId w:val="1"/>
  </w:num>
  <w:num w:numId="7" w16cid:durableId="207488944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DateAndTime/>
  <w:proofState w:spelling="clean" w:grammar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2B30"/>
    <w:rsid w:val="00017F23"/>
    <w:rsid w:val="00036FDC"/>
    <w:rsid w:val="00040F0F"/>
    <w:rsid w:val="000449BA"/>
    <w:rsid w:val="00074D3C"/>
    <w:rsid w:val="00080B49"/>
    <w:rsid w:val="00091CF4"/>
    <w:rsid w:val="000A5A4E"/>
    <w:rsid w:val="000B090F"/>
    <w:rsid w:val="000C2C2D"/>
    <w:rsid w:val="000C33C3"/>
    <w:rsid w:val="000C53A2"/>
    <w:rsid w:val="000C6B70"/>
    <w:rsid w:val="000C7072"/>
    <w:rsid w:val="000D52BA"/>
    <w:rsid w:val="000E2EA5"/>
    <w:rsid w:val="000E5ED1"/>
    <w:rsid w:val="000E6116"/>
    <w:rsid w:val="000F6242"/>
    <w:rsid w:val="00103FF1"/>
    <w:rsid w:val="001061B3"/>
    <w:rsid w:val="00122350"/>
    <w:rsid w:val="001257FC"/>
    <w:rsid w:val="001466D3"/>
    <w:rsid w:val="001523D6"/>
    <w:rsid w:val="00167F27"/>
    <w:rsid w:val="00196B59"/>
    <w:rsid w:val="001A14F2"/>
    <w:rsid w:val="001B1905"/>
    <w:rsid w:val="001B3444"/>
    <w:rsid w:val="001B3A86"/>
    <w:rsid w:val="001B763F"/>
    <w:rsid w:val="001C42D6"/>
    <w:rsid w:val="001C71DD"/>
    <w:rsid w:val="001D0B63"/>
    <w:rsid w:val="001D3B81"/>
    <w:rsid w:val="001F253A"/>
    <w:rsid w:val="001F415D"/>
    <w:rsid w:val="00205B92"/>
    <w:rsid w:val="0021083C"/>
    <w:rsid w:val="002134C7"/>
    <w:rsid w:val="00213B77"/>
    <w:rsid w:val="00220060"/>
    <w:rsid w:val="00226381"/>
    <w:rsid w:val="00233386"/>
    <w:rsid w:val="002473B2"/>
    <w:rsid w:val="00250B1B"/>
    <w:rsid w:val="0025624E"/>
    <w:rsid w:val="00256D9E"/>
    <w:rsid w:val="00260928"/>
    <w:rsid w:val="00264E6E"/>
    <w:rsid w:val="00280F8E"/>
    <w:rsid w:val="002814E2"/>
    <w:rsid w:val="0028694C"/>
    <w:rsid w:val="002869FE"/>
    <w:rsid w:val="002D177B"/>
    <w:rsid w:val="002D7CBE"/>
    <w:rsid w:val="002E01C1"/>
    <w:rsid w:val="002E0813"/>
    <w:rsid w:val="002E3676"/>
    <w:rsid w:val="002F1940"/>
    <w:rsid w:val="002F1BF9"/>
    <w:rsid w:val="003139C3"/>
    <w:rsid w:val="00314A87"/>
    <w:rsid w:val="00315FD5"/>
    <w:rsid w:val="00322204"/>
    <w:rsid w:val="00327D30"/>
    <w:rsid w:val="00333A5A"/>
    <w:rsid w:val="0035730F"/>
    <w:rsid w:val="00365F08"/>
    <w:rsid w:val="00370A32"/>
    <w:rsid w:val="00383545"/>
    <w:rsid w:val="0038586C"/>
    <w:rsid w:val="003A3EAA"/>
    <w:rsid w:val="003A4B22"/>
    <w:rsid w:val="003A7631"/>
    <w:rsid w:val="003B2E31"/>
    <w:rsid w:val="003D1E37"/>
    <w:rsid w:val="003D35BF"/>
    <w:rsid w:val="003E1185"/>
    <w:rsid w:val="003E34F5"/>
    <w:rsid w:val="003F5E20"/>
    <w:rsid w:val="003F7602"/>
    <w:rsid w:val="00433500"/>
    <w:rsid w:val="00433F71"/>
    <w:rsid w:val="0043559E"/>
    <w:rsid w:val="00440D43"/>
    <w:rsid w:val="0045479D"/>
    <w:rsid w:val="004624DD"/>
    <w:rsid w:val="004633B4"/>
    <w:rsid w:val="00470DF6"/>
    <w:rsid w:val="00471119"/>
    <w:rsid w:val="00483A9F"/>
    <w:rsid w:val="00497672"/>
    <w:rsid w:val="004A7FFD"/>
    <w:rsid w:val="004B6534"/>
    <w:rsid w:val="004C08BE"/>
    <w:rsid w:val="004E3939"/>
    <w:rsid w:val="004F1A04"/>
    <w:rsid w:val="004F3E27"/>
    <w:rsid w:val="005004F9"/>
    <w:rsid w:val="00526DDD"/>
    <w:rsid w:val="005335E0"/>
    <w:rsid w:val="00554827"/>
    <w:rsid w:val="00555265"/>
    <w:rsid w:val="00555E03"/>
    <w:rsid w:val="00572C69"/>
    <w:rsid w:val="0058163D"/>
    <w:rsid w:val="00594708"/>
    <w:rsid w:val="005A1878"/>
    <w:rsid w:val="005C03B6"/>
    <w:rsid w:val="005E38C4"/>
    <w:rsid w:val="006052AD"/>
    <w:rsid w:val="0061219B"/>
    <w:rsid w:val="00615354"/>
    <w:rsid w:val="0062471B"/>
    <w:rsid w:val="00624824"/>
    <w:rsid w:val="0063051D"/>
    <w:rsid w:val="00633519"/>
    <w:rsid w:val="00635F93"/>
    <w:rsid w:val="00651D9E"/>
    <w:rsid w:val="00670636"/>
    <w:rsid w:val="0067431B"/>
    <w:rsid w:val="00674849"/>
    <w:rsid w:val="00694F1C"/>
    <w:rsid w:val="00696A4E"/>
    <w:rsid w:val="006A3614"/>
    <w:rsid w:val="006D60E5"/>
    <w:rsid w:val="007102A2"/>
    <w:rsid w:val="0073766B"/>
    <w:rsid w:val="0075050A"/>
    <w:rsid w:val="00771504"/>
    <w:rsid w:val="007A5F39"/>
    <w:rsid w:val="007C36E6"/>
    <w:rsid w:val="007D1C93"/>
    <w:rsid w:val="007D57D2"/>
    <w:rsid w:val="007F460D"/>
    <w:rsid w:val="007F4F92"/>
    <w:rsid w:val="007F7A26"/>
    <w:rsid w:val="0080269F"/>
    <w:rsid w:val="008059F2"/>
    <w:rsid w:val="00806A2C"/>
    <w:rsid w:val="008376D3"/>
    <w:rsid w:val="00860F68"/>
    <w:rsid w:val="0089278D"/>
    <w:rsid w:val="0089287F"/>
    <w:rsid w:val="0089336E"/>
    <w:rsid w:val="008B12C5"/>
    <w:rsid w:val="008D2105"/>
    <w:rsid w:val="008D500F"/>
    <w:rsid w:val="008D6C00"/>
    <w:rsid w:val="008D772F"/>
    <w:rsid w:val="00902FF2"/>
    <w:rsid w:val="00903FB7"/>
    <w:rsid w:val="00906C5B"/>
    <w:rsid w:val="009077D9"/>
    <w:rsid w:val="00914FA8"/>
    <w:rsid w:val="00931687"/>
    <w:rsid w:val="0093202E"/>
    <w:rsid w:val="00932BD9"/>
    <w:rsid w:val="00943EB1"/>
    <w:rsid w:val="00957138"/>
    <w:rsid w:val="009603F6"/>
    <w:rsid w:val="0096699F"/>
    <w:rsid w:val="00977837"/>
    <w:rsid w:val="0098007F"/>
    <w:rsid w:val="00993817"/>
    <w:rsid w:val="009963AC"/>
    <w:rsid w:val="00996D75"/>
    <w:rsid w:val="0099764C"/>
    <w:rsid w:val="009D517B"/>
    <w:rsid w:val="009E18AA"/>
    <w:rsid w:val="009E3B7D"/>
    <w:rsid w:val="009F08FF"/>
    <w:rsid w:val="00A019D6"/>
    <w:rsid w:val="00A06C93"/>
    <w:rsid w:val="00A21FEF"/>
    <w:rsid w:val="00A27447"/>
    <w:rsid w:val="00A34A12"/>
    <w:rsid w:val="00A43481"/>
    <w:rsid w:val="00A53B91"/>
    <w:rsid w:val="00A64D9F"/>
    <w:rsid w:val="00A70448"/>
    <w:rsid w:val="00A86DD0"/>
    <w:rsid w:val="00AA4FF3"/>
    <w:rsid w:val="00AB0D14"/>
    <w:rsid w:val="00AB36C3"/>
    <w:rsid w:val="00AB4BCE"/>
    <w:rsid w:val="00AB7654"/>
    <w:rsid w:val="00AC7861"/>
    <w:rsid w:val="00AE1B3E"/>
    <w:rsid w:val="00AE40F3"/>
    <w:rsid w:val="00AE4CFB"/>
    <w:rsid w:val="00AE6FBE"/>
    <w:rsid w:val="00AF3510"/>
    <w:rsid w:val="00AF4D39"/>
    <w:rsid w:val="00AF7F35"/>
    <w:rsid w:val="00AF7F3A"/>
    <w:rsid w:val="00B02523"/>
    <w:rsid w:val="00B271E7"/>
    <w:rsid w:val="00B318F1"/>
    <w:rsid w:val="00B37E58"/>
    <w:rsid w:val="00B6117E"/>
    <w:rsid w:val="00B644AE"/>
    <w:rsid w:val="00B7005C"/>
    <w:rsid w:val="00B86849"/>
    <w:rsid w:val="00B94915"/>
    <w:rsid w:val="00B95B0D"/>
    <w:rsid w:val="00B97703"/>
    <w:rsid w:val="00BA289B"/>
    <w:rsid w:val="00BA3D66"/>
    <w:rsid w:val="00BB4637"/>
    <w:rsid w:val="00BE00A0"/>
    <w:rsid w:val="00BE6B1E"/>
    <w:rsid w:val="00BF255B"/>
    <w:rsid w:val="00C00556"/>
    <w:rsid w:val="00C164A6"/>
    <w:rsid w:val="00C6292C"/>
    <w:rsid w:val="00C65B86"/>
    <w:rsid w:val="00C74EED"/>
    <w:rsid w:val="00CA109A"/>
    <w:rsid w:val="00CA1C94"/>
    <w:rsid w:val="00CA50BA"/>
    <w:rsid w:val="00CB30F2"/>
    <w:rsid w:val="00CC0E7D"/>
    <w:rsid w:val="00CD59A1"/>
    <w:rsid w:val="00CE0BD2"/>
    <w:rsid w:val="00CE3173"/>
    <w:rsid w:val="00CE5F3D"/>
    <w:rsid w:val="00CF6087"/>
    <w:rsid w:val="00D14BB6"/>
    <w:rsid w:val="00D248B5"/>
    <w:rsid w:val="00D24947"/>
    <w:rsid w:val="00D27423"/>
    <w:rsid w:val="00D34873"/>
    <w:rsid w:val="00D36459"/>
    <w:rsid w:val="00D3676A"/>
    <w:rsid w:val="00D52429"/>
    <w:rsid w:val="00D72D0C"/>
    <w:rsid w:val="00D90691"/>
    <w:rsid w:val="00D9355A"/>
    <w:rsid w:val="00DD7C7C"/>
    <w:rsid w:val="00E0233F"/>
    <w:rsid w:val="00E06505"/>
    <w:rsid w:val="00E15DB6"/>
    <w:rsid w:val="00E16418"/>
    <w:rsid w:val="00E2241D"/>
    <w:rsid w:val="00E41A15"/>
    <w:rsid w:val="00E55C28"/>
    <w:rsid w:val="00E55F6F"/>
    <w:rsid w:val="00E70FE0"/>
    <w:rsid w:val="00E83C73"/>
    <w:rsid w:val="00EC1D87"/>
    <w:rsid w:val="00EC29A2"/>
    <w:rsid w:val="00EF3ACA"/>
    <w:rsid w:val="00EF42A2"/>
    <w:rsid w:val="00F04C92"/>
    <w:rsid w:val="00F132F8"/>
    <w:rsid w:val="00F1749E"/>
    <w:rsid w:val="00F25496"/>
    <w:rsid w:val="00F577CF"/>
    <w:rsid w:val="00F667CF"/>
    <w:rsid w:val="00F76880"/>
    <w:rsid w:val="00F803BE"/>
    <w:rsid w:val="00F8755D"/>
    <w:rsid w:val="00F91318"/>
    <w:rsid w:val="00FA4200"/>
    <w:rsid w:val="00FB26DF"/>
    <w:rsid w:val="00FB2E7B"/>
    <w:rsid w:val="00FD2CD3"/>
    <w:rsid w:val="00FD5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7DA1CC1"/>
  <w15:chartTrackingRefBased/>
  <w15:docId w15:val="{D794DA5D-A2E0-438E-9169-3FAC6C2C41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EditorsNoteChar">
    <w:name w:val="Editor's Note Char"/>
    <w:aliases w:val="EN Char"/>
    <w:link w:val="EditorsNote"/>
    <w:locked/>
    <w:rsid w:val="009D517B"/>
    <w:rPr>
      <w:color w:val="FF0000"/>
    </w:rPr>
  </w:style>
  <w:style w:type="paragraph" w:styleId="Revision">
    <w:name w:val="Revision"/>
    <w:hidden/>
    <w:uiPriority w:val="99"/>
    <w:semiHidden/>
    <w:rsid w:val="003D1E37"/>
  </w:style>
  <w:style w:type="character" w:styleId="UnresolvedMention">
    <w:name w:val="Unresolved Mention"/>
    <w:basedOn w:val="DefaultParagraphFont"/>
    <w:uiPriority w:val="99"/>
    <w:unhideWhenUsed/>
    <w:rsid w:val="00A53B91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A53B91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0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93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5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910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76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20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2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8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0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63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5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EE9270-F7F4-4E12-8708-98847E00D5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168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Ericsson</cp:lastModifiedBy>
  <cp:revision>2</cp:revision>
  <dcterms:created xsi:type="dcterms:W3CDTF">2023-08-07T10:59:00Z</dcterms:created>
  <dcterms:modified xsi:type="dcterms:W3CDTF">2023-08-07T11:00:00Z</dcterms:modified>
</cp:coreProperties>
</file>